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76E8" w14:textId="304A887A" w:rsidR="00817C59" w:rsidRDefault="00C51822" w:rsidP="002749C2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  <w:r w:rsidRPr="00C51822">
        <w:rPr>
          <w:rFonts w:ascii="Book Antiqua" w:hAnsi="Book Antiqua" w:cs="Arial"/>
          <w:b/>
          <w:bCs/>
          <w:color w:val="auto"/>
          <w:sz w:val="22"/>
          <w:szCs w:val="22"/>
        </w:rPr>
        <w:t>Procurement of Insulated Cross Arm for 400kV System under vendor development.; Spec. No.: CC/NT/G-MISC/DOM/A06/26/00981</w:t>
      </w:r>
    </w:p>
    <w:p w14:paraId="5ACA2DDC" w14:textId="77777777" w:rsidR="00D6597D" w:rsidRPr="00D82FA8" w:rsidRDefault="00D6597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29723147" w:rsidR="0056608E" w:rsidRPr="00F53FBA" w:rsidRDefault="002749C2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C51822" w:rsidRPr="00C51822">
        <w:rPr>
          <w:rFonts w:ascii="Book Antiqua" w:hAnsi="Book Antiqua" w:cs="Arial"/>
          <w:b/>
          <w:bCs/>
          <w:szCs w:val="22"/>
        </w:rPr>
        <w:t>Procurement of Insulated Cross Arm for 400kV System under vendor development.; Spec. No.: CC/NT/G-MISC/DOM/A06/26/00981</w:t>
      </w:r>
      <w:r w:rsidR="00D6597D">
        <w:rPr>
          <w:rFonts w:ascii="Book Antiqua" w:hAnsi="Book Antiqua" w:cs="Arial"/>
          <w:b/>
          <w:szCs w:val="22"/>
        </w:rPr>
        <w:t>’</w:t>
      </w:r>
      <w:r w:rsidR="0056608E" w:rsidRPr="00D82FA8">
        <w:rPr>
          <w:rFonts w:ascii="Book Antiqua" w:hAnsi="Book Antiqua" w:cs="Arial"/>
          <w:b/>
          <w:bCs/>
          <w:sz w:val="20"/>
        </w:rPr>
        <w:t>.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12C289E" w:rsidR="00B554C6" w:rsidRPr="00D82FA8" w:rsidRDefault="00E9527B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D82FA8">
        <w:rPr>
          <w:rFonts w:ascii="Book Antiqua" w:hAnsi="Book Antiqua" w:cs="Arial"/>
          <w:bCs/>
          <w:szCs w:val="22"/>
        </w:rPr>
        <w:t xml:space="preserve">MoP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C51822" w:rsidRPr="00C51822">
        <w:rPr>
          <w:rFonts w:ascii="Book Antiqua" w:hAnsi="Book Antiqua" w:cs="Arial"/>
          <w:b/>
          <w:bCs/>
          <w:szCs w:val="22"/>
        </w:rPr>
        <w:t>Procurement of Insulated Cross Arm for 400kV System under vendor development.; Spec. No.: CC/NT/G-MISC/DOM/A06/26/00981</w:t>
      </w:r>
      <w:r w:rsidR="00D6597D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40B5B11D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51822" w:rsidRPr="00C51822">
        <w:rPr>
          <w:rFonts w:ascii="Book Antiqua" w:hAnsi="Book Antiqua" w:cs="Arial"/>
          <w:b/>
          <w:bCs/>
          <w:szCs w:val="22"/>
        </w:rPr>
        <w:t>Procurement of Insulated Cross Arm for 400kV System under vendor development.; Spec. No.: CC/NT/G-MISC/DOM/A06/26/00981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MoP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lastRenderedPageBreak/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r w:rsidR="000271C7" w:rsidRPr="00D82FA8">
        <w:rPr>
          <w:rFonts w:ascii="Book Antiqua" w:hAnsi="Book Antiqua" w:cs="Arial"/>
          <w:sz w:val="22"/>
          <w:szCs w:val="22"/>
        </w:rPr>
        <w:t>MoP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3616" w14:textId="77777777" w:rsidR="00B915C5" w:rsidRDefault="00B915C5" w:rsidP="00D818D4">
      <w:pPr>
        <w:spacing w:after="0" w:line="240" w:lineRule="auto"/>
      </w:pPr>
      <w:r>
        <w:separator/>
      </w:r>
    </w:p>
  </w:endnote>
  <w:endnote w:type="continuationSeparator" w:id="0">
    <w:p w14:paraId="2AF1B21D" w14:textId="77777777" w:rsidR="00B915C5" w:rsidRDefault="00B915C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8378" w14:textId="77777777" w:rsidR="00D6597D" w:rsidRDefault="00D659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F3E3" w14:textId="77777777" w:rsidR="00D6597D" w:rsidRDefault="00D65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CACDB" w14:textId="77777777" w:rsidR="00B915C5" w:rsidRDefault="00B915C5" w:rsidP="00D818D4">
      <w:pPr>
        <w:spacing w:after="0" w:line="240" w:lineRule="auto"/>
      </w:pPr>
      <w:r>
        <w:separator/>
      </w:r>
    </w:p>
  </w:footnote>
  <w:footnote w:type="continuationSeparator" w:id="0">
    <w:p w14:paraId="7A64C21A" w14:textId="77777777" w:rsidR="00B915C5" w:rsidRDefault="00B915C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7207D" w14:textId="77777777" w:rsidR="00D6597D" w:rsidRDefault="00D659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4CDD1E77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7E2DA7" w:rsidRPr="007E2DA7">
      <w:rPr>
        <w:rFonts w:ascii="Book Antiqua" w:hAnsi="Book Antiqua" w:cs="Arial"/>
        <w:b/>
        <w:szCs w:val="22"/>
      </w:rPr>
      <w:t>CC/NT/G-MISC/DOM/A06/26/00981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612FB2">
      <w:rPr>
        <w:rFonts w:ascii="Book Antiqua" w:eastAsia="Times New Roman" w:hAnsi="Book Antiqua" w:cs="Arial"/>
        <w:b/>
        <w:szCs w:val="22"/>
        <w:lang w:bidi="ar-SA"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EDB9E" w14:textId="77777777" w:rsidR="00D6597D" w:rsidRDefault="00D659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6452C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2FB2"/>
    <w:rsid w:val="00613CA6"/>
    <w:rsid w:val="006155F6"/>
    <w:rsid w:val="00626186"/>
    <w:rsid w:val="006519B1"/>
    <w:rsid w:val="006646DC"/>
    <w:rsid w:val="00685EE9"/>
    <w:rsid w:val="006C28F4"/>
    <w:rsid w:val="006D6CE6"/>
    <w:rsid w:val="006E44BA"/>
    <w:rsid w:val="007228F3"/>
    <w:rsid w:val="00772CFE"/>
    <w:rsid w:val="00780870"/>
    <w:rsid w:val="007A6700"/>
    <w:rsid w:val="007C5542"/>
    <w:rsid w:val="007E2DA7"/>
    <w:rsid w:val="007E6461"/>
    <w:rsid w:val="007F2E36"/>
    <w:rsid w:val="00817C59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915C5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1822"/>
    <w:rsid w:val="00C53004"/>
    <w:rsid w:val="00C61359"/>
    <w:rsid w:val="00C649B8"/>
    <w:rsid w:val="00C65E41"/>
    <w:rsid w:val="00C83F3E"/>
    <w:rsid w:val="00CB4BD4"/>
    <w:rsid w:val="00CD1589"/>
    <w:rsid w:val="00CF4FCC"/>
    <w:rsid w:val="00D61E34"/>
    <w:rsid w:val="00D6597D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C19B0"/>
    <w:rsid w:val="00ED20D2"/>
    <w:rsid w:val="00EF0E89"/>
    <w:rsid w:val="00EF6A78"/>
    <w:rsid w:val="00F03C6D"/>
    <w:rsid w:val="00F07F29"/>
    <w:rsid w:val="00F16648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19</cp:revision>
  <cp:lastPrinted>2020-08-04T06:37:00Z</cp:lastPrinted>
  <dcterms:created xsi:type="dcterms:W3CDTF">2024-04-30T18:38:00Z</dcterms:created>
  <dcterms:modified xsi:type="dcterms:W3CDTF">2026-02-02T08:23:00Z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